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B123D" w14:textId="242FD986" w:rsidR="00073740" w:rsidRPr="00354B4C" w:rsidRDefault="00073740" w:rsidP="005516CB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Dear Colleagues,</w:t>
      </w:r>
    </w:p>
    <w:p w14:paraId="647776B0" w14:textId="77777777" w:rsidR="00073740" w:rsidRPr="00354B4C" w:rsidRDefault="00073740" w:rsidP="005516CB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 </w:t>
      </w:r>
    </w:p>
    <w:p w14:paraId="5611378C" w14:textId="76D039B1" w:rsidR="00073740" w:rsidRPr="00DA6CA4" w:rsidRDefault="00073740" w:rsidP="00046904">
      <w:pPr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The scientific committee of 1</w:t>
      </w:r>
      <w:r w:rsid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3</w:t>
      </w:r>
      <w:r w:rsidR="00E04855">
        <w:rPr>
          <w:rFonts w:asciiTheme="majorHAnsi" w:eastAsia="Times New Roman" w:hAnsiTheme="majorHAnsi" w:cstheme="majorHAnsi"/>
          <w:color w:val="000000"/>
          <w:sz w:val="24"/>
          <w:szCs w:val="27"/>
        </w:rPr>
        <w:t>th SEHA International P</w:t>
      </w: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 xml:space="preserve">ediatric Conference has issued a call for abstracts for its </w:t>
      </w:r>
      <w:r w:rsidRPr="00DA6CA4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7"/>
        </w:rPr>
        <w:t>Conference on 1</w:t>
      </w:r>
      <w:r w:rsidR="00C462D9" w:rsidRPr="00DA6CA4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7"/>
        </w:rPr>
        <w:t>7</w:t>
      </w:r>
      <w:r w:rsidR="00BB6C31" w:rsidRPr="00DA6CA4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7"/>
        </w:rPr>
        <w:t>th</w:t>
      </w:r>
      <w:r w:rsidRPr="00DA6CA4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7"/>
        </w:rPr>
        <w:t>-</w:t>
      </w:r>
      <w:r w:rsidR="00C462D9" w:rsidRPr="00DA6CA4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7"/>
        </w:rPr>
        <w:t>19</w:t>
      </w:r>
      <w:r w:rsidR="00BB6C31" w:rsidRPr="00DA6CA4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7"/>
        </w:rPr>
        <w:t>th</w:t>
      </w:r>
      <w:r w:rsidRPr="00DA6CA4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7"/>
        </w:rPr>
        <w:t xml:space="preserve"> January, 201</w:t>
      </w:r>
      <w:r w:rsidR="00C462D9" w:rsidRPr="00DA6CA4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7"/>
        </w:rPr>
        <w:t>9</w:t>
      </w:r>
      <w:r w:rsidRPr="00DA6CA4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7"/>
        </w:rPr>
        <w:t xml:space="preserve"> to be held at Rosewood Hotel</w:t>
      </w:r>
      <w:r w:rsidR="00354B4C" w:rsidRPr="00DA6CA4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7"/>
        </w:rPr>
        <w:t xml:space="preserve"> </w:t>
      </w:r>
      <w:r w:rsidRPr="00DA6CA4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7"/>
        </w:rPr>
        <w:t>in Abu Dhabi, UAE.</w:t>
      </w:r>
    </w:p>
    <w:p w14:paraId="6D8CC821" w14:textId="77777777" w:rsidR="00073740" w:rsidRPr="00354B4C" w:rsidRDefault="00073740" w:rsidP="00046904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 </w:t>
      </w:r>
    </w:p>
    <w:p w14:paraId="4CE684C3" w14:textId="3FC56AD2" w:rsidR="00073740" w:rsidRPr="00354B4C" w:rsidRDefault="00046904" w:rsidP="00046904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7"/>
        </w:rPr>
        <w:t xml:space="preserve">The </w:t>
      </w:r>
      <w:r w:rsidR="00E04855">
        <w:rPr>
          <w:rFonts w:asciiTheme="majorHAnsi" w:eastAsia="Times New Roman" w:hAnsiTheme="majorHAnsi" w:cstheme="majorHAnsi"/>
          <w:color w:val="000000"/>
          <w:sz w:val="24"/>
          <w:szCs w:val="27"/>
        </w:rPr>
        <w:t>SEHA International P</w:t>
      </w:r>
      <w:r w:rsidR="00073740"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ediatric Conference is an international meeting developed speci</w:t>
      </w:r>
      <w:r w:rsidR="00BB6C31">
        <w:rPr>
          <w:rFonts w:asciiTheme="majorHAnsi" w:eastAsia="Times New Roman" w:hAnsiTheme="majorHAnsi" w:cstheme="majorHAnsi"/>
          <w:color w:val="000000"/>
          <w:sz w:val="24"/>
          <w:szCs w:val="27"/>
        </w:rPr>
        <w:t>fi</w:t>
      </w:r>
      <w:r w:rsidR="00073740"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cally to gather world</w:t>
      </w:r>
      <w:r w:rsidR="00763C7B">
        <w:rPr>
          <w:rFonts w:asciiTheme="majorHAnsi" w:eastAsia="Times New Roman" w:hAnsiTheme="majorHAnsi" w:cstheme="majorHAnsi"/>
          <w:color w:val="000000"/>
          <w:sz w:val="24"/>
          <w:szCs w:val="27"/>
        </w:rPr>
        <w:t>-</w:t>
      </w:r>
      <w:r w:rsidR="00073740"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 xml:space="preserve"> class scientists, renowned teaching faculty and thought leaders to encourage exchange of knowledge, experience and b</w:t>
      </w:r>
      <w:r w:rsidR="00E04855">
        <w:rPr>
          <w:rFonts w:asciiTheme="majorHAnsi" w:eastAsia="Times New Roman" w:hAnsiTheme="majorHAnsi" w:cstheme="majorHAnsi"/>
          <w:color w:val="000000"/>
          <w:sz w:val="24"/>
          <w:szCs w:val="27"/>
        </w:rPr>
        <w:t>est practices in the arena of P</w:t>
      </w:r>
      <w:r w:rsidR="00073740"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ediatrics.</w:t>
      </w:r>
    </w:p>
    <w:p w14:paraId="42800089" w14:textId="77777777" w:rsidR="00073740" w:rsidRPr="00354B4C" w:rsidRDefault="00073740" w:rsidP="00046904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 </w:t>
      </w:r>
    </w:p>
    <w:p w14:paraId="43A15D7D" w14:textId="047D153E" w:rsidR="00073740" w:rsidRPr="00354B4C" w:rsidRDefault="00073740" w:rsidP="00046904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The program aims to discuss the latest evidence in the management and treatment of common prob</w:t>
      </w:r>
      <w:r w:rsidR="00E04855">
        <w:rPr>
          <w:rFonts w:asciiTheme="majorHAnsi" w:eastAsia="Times New Roman" w:hAnsiTheme="majorHAnsi" w:cstheme="majorHAnsi"/>
          <w:color w:val="000000"/>
          <w:sz w:val="24"/>
          <w:szCs w:val="27"/>
        </w:rPr>
        <w:t>lems in General P</w:t>
      </w: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ediatrics, Endocrinology, Genetics &amp; Metabolic, Gastroenterology, Pulmonology, Hematology, Infection, PICU, Cardiology, Neurology, Allergy, Immunology, Nephrology and Emergency.</w:t>
      </w:r>
    </w:p>
    <w:p w14:paraId="208C5675" w14:textId="77777777" w:rsidR="00073740" w:rsidRPr="00354B4C" w:rsidRDefault="00073740" w:rsidP="00046904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</w:p>
    <w:p w14:paraId="7A4C7DC2" w14:textId="58A2590B" w:rsidR="00073740" w:rsidRPr="00354B4C" w:rsidRDefault="00073740" w:rsidP="00E04855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 xml:space="preserve">The scientific committee invites individuals to submit abstracts for </w:t>
      </w:r>
      <w:r w:rsidRPr="00E04855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7"/>
        </w:rPr>
        <w:t>Oral and Poster presentations</w:t>
      </w: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 xml:space="preserve"> on the following Themes.</w:t>
      </w:r>
      <w:r w:rsidR="00E04855">
        <w:rPr>
          <w:rFonts w:asciiTheme="majorHAnsi" w:eastAsia="Times New Roman" w:hAnsiTheme="majorHAnsi" w:cstheme="majorHAnsi"/>
          <w:color w:val="000000"/>
          <w:sz w:val="24"/>
          <w:szCs w:val="27"/>
        </w:rPr>
        <w:t xml:space="preserve"> </w:t>
      </w: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Program Themes Include:</w:t>
      </w:r>
    </w:p>
    <w:p w14:paraId="63818292" w14:textId="77777777" w:rsidR="00073740" w:rsidRPr="00354B4C" w:rsidRDefault="00073740" w:rsidP="00073740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</w:p>
    <w:p w14:paraId="00364443" w14:textId="77777777" w:rsidR="008B676F" w:rsidRDefault="008B676F" w:rsidP="008F7D76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  <w:sectPr w:rsidR="008B676F" w:rsidSect="00707558">
          <w:headerReference w:type="default" r:id="rId7"/>
          <w:pgSz w:w="12240" w:h="15840"/>
          <w:pgMar w:top="3015" w:right="630" w:bottom="990" w:left="630" w:header="720" w:footer="720" w:gutter="0"/>
          <w:cols w:space="720"/>
          <w:docGrid w:linePitch="360"/>
        </w:sectPr>
      </w:pPr>
    </w:p>
    <w:p w14:paraId="7A7B080E" w14:textId="1BFE274C" w:rsidR="00073740" w:rsidRPr="00354B4C" w:rsidRDefault="00073740" w:rsidP="008F7D76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General Pediatrics</w:t>
      </w:r>
    </w:p>
    <w:p w14:paraId="5CF10C4D" w14:textId="77777777" w:rsidR="00073740" w:rsidRPr="00354B4C" w:rsidRDefault="00073740" w:rsidP="008F7D76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Endocrinology</w:t>
      </w:r>
    </w:p>
    <w:p w14:paraId="2671D2B2" w14:textId="77777777" w:rsidR="00073740" w:rsidRPr="00354B4C" w:rsidRDefault="00073740" w:rsidP="008F7D76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Genetics &amp; Metabolic</w:t>
      </w:r>
    </w:p>
    <w:p w14:paraId="77ACBFA4" w14:textId="77777777" w:rsidR="00073740" w:rsidRPr="00354B4C" w:rsidRDefault="00073740" w:rsidP="008F7D76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Gastroenterology</w:t>
      </w:r>
    </w:p>
    <w:p w14:paraId="3940F3A2" w14:textId="77777777" w:rsidR="00073740" w:rsidRPr="00354B4C" w:rsidRDefault="00073740" w:rsidP="008F7D76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Pulmonology</w:t>
      </w:r>
    </w:p>
    <w:p w14:paraId="0BCF6DD7" w14:textId="77777777" w:rsidR="00073740" w:rsidRPr="00354B4C" w:rsidRDefault="00073740" w:rsidP="008F7D76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Pediatric Hematology/Oncology </w:t>
      </w:r>
    </w:p>
    <w:p w14:paraId="5FD78EE1" w14:textId="77777777" w:rsidR="00073740" w:rsidRPr="00354B4C" w:rsidRDefault="00073740" w:rsidP="008F7D76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Infection</w:t>
      </w:r>
    </w:p>
    <w:p w14:paraId="6B913AAF" w14:textId="77777777" w:rsidR="00073740" w:rsidRPr="00354B4C" w:rsidRDefault="00073740" w:rsidP="008F7D76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PICU</w:t>
      </w:r>
    </w:p>
    <w:p w14:paraId="3D852976" w14:textId="77777777" w:rsidR="00073740" w:rsidRPr="00354B4C" w:rsidRDefault="00073740" w:rsidP="008F7D76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Cardiology</w:t>
      </w:r>
    </w:p>
    <w:p w14:paraId="38945E46" w14:textId="77777777" w:rsidR="00073740" w:rsidRPr="00354B4C" w:rsidRDefault="00073740" w:rsidP="008F7D76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Neurology</w:t>
      </w:r>
    </w:p>
    <w:p w14:paraId="2EF16511" w14:textId="77777777" w:rsidR="00073740" w:rsidRPr="00354B4C" w:rsidRDefault="00073740" w:rsidP="008F7D76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Allergy</w:t>
      </w:r>
    </w:p>
    <w:p w14:paraId="7DBF1B82" w14:textId="77777777" w:rsidR="00073740" w:rsidRPr="00354B4C" w:rsidRDefault="00073740" w:rsidP="008F7D76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Immunology</w:t>
      </w:r>
    </w:p>
    <w:p w14:paraId="278F3E5E" w14:textId="77777777" w:rsidR="00073740" w:rsidRPr="00354B4C" w:rsidRDefault="00073740" w:rsidP="008F7D76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Nephrology</w:t>
      </w:r>
    </w:p>
    <w:p w14:paraId="3D58649B" w14:textId="6E528DEC" w:rsidR="00073740" w:rsidRDefault="00073740" w:rsidP="008F7D76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Emergency</w:t>
      </w:r>
    </w:p>
    <w:p w14:paraId="701B7C69" w14:textId="412A9975" w:rsidR="00E04855" w:rsidRDefault="00E04855" w:rsidP="008F7D76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7"/>
        </w:rPr>
        <w:t xml:space="preserve">Medical education </w:t>
      </w:r>
    </w:p>
    <w:p w14:paraId="1A4DF2ED" w14:textId="16F2D787" w:rsidR="00E04855" w:rsidRPr="00354B4C" w:rsidRDefault="00E04855" w:rsidP="008F7D76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7"/>
        </w:rPr>
        <w:t>Quality project</w:t>
      </w:r>
    </w:p>
    <w:p w14:paraId="499CACFA" w14:textId="2D4223FA" w:rsidR="008B676F" w:rsidRDefault="008B676F" w:rsidP="00073740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</w:p>
    <w:p w14:paraId="5D6AFE38" w14:textId="6EE02D75" w:rsidR="00E04855" w:rsidRPr="00E04855" w:rsidRDefault="00E04855" w:rsidP="00E04855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  <w:sectPr w:rsidR="00E04855" w:rsidRPr="00E04855" w:rsidSect="008B676F">
          <w:type w:val="continuous"/>
          <w:pgSz w:w="12240" w:h="15840"/>
          <w:pgMar w:top="1440" w:right="630" w:bottom="990" w:left="630" w:header="720" w:footer="720" w:gutter="0"/>
          <w:cols w:num="2" w:space="720"/>
          <w:docGrid w:linePitch="360"/>
        </w:sectPr>
      </w:pPr>
    </w:p>
    <w:p w14:paraId="5116717B" w14:textId="117D51B9" w:rsidR="005516CB" w:rsidRPr="00354B4C" w:rsidRDefault="00073740" w:rsidP="00E04855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 </w:t>
      </w:r>
    </w:p>
    <w:p w14:paraId="585802E2" w14:textId="77777777" w:rsidR="00073740" w:rsidRPr="00354B4C" w:rsidRDefault="00073740" w:rsidP="00073740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Participants want real life examples of what works and practical take-away tools/solutions.</w:t>
      </w:r>
    </w:p>
    <w:p w14:paraId="43738281" w14:textId="77777777" w:rsidR="00073740" w:rsidRPr="00354B4C" w:rsidRDefault="00073740" w:rsidP="00073740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Thus, presentations will be selected based on:</w:t>
      </w:r>
    </w:p>
    <w:p w14:paraId="416256A5" w14:textId="77777777" w:rsidR="00073740" w:rsidRPr="00354B4C" w:rsidRDefault="00073740" w:rsidP="00073740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</w:p>
    <w:p w14:paraId="74A2D23A" w14:textId="77777777" w:rsidR="00073740" w:rsidRPr="00354B4C" w:rsidRDefault="00073740" w:rsidP="0007374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Relevance</w:t>
      </w:r>
    </w:p>
    <w:p w14:paraId="2567F68E" w14:textId="77777777" w:rsidR="00073740" w:rsidRPr="00354B4C" w:rsidRDefault="00073740" w:rsidP="0007374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Best practices</w:t>
      </w:r>
    </w:p>
    <w:p w14:paraId="206A6640" w14:textId="77777777" w:rsidR="00073740" w:rsidRPr="00354B4C" w:rsidRDefault="00073740" w:rsidP="0007374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Case studies</w:t>
      </w:r>
    </w:p>
    <w:p w14:paraId="2CE175B9" w14:textId="77777777" w:rsidR="00073740" w:rsidRPr="00354B4C" w:rsidRDefault="00073740" w:rsidP="0007374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Completeness of the required information submitted</w:t>
      </w:r>
    </w:p>
    <w:p w14:paraId="606E1731" w14:textId="77777777" w:rsidR="00073740" w:rsidRPr="00354B4C" w:rsidRDefault="00073740" w:rsidP="00073740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 </w:t>
      </w:r>
    </w:p>
    <w:p w14:paraId="7A7C9C99" w14:textId="77777777" w:rsidR="00073740" w:rsidRPr="00946342" w:rsidRDefault="00073740" w:rsidP="00073740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7"/>
        </w:rPr>
      </w:pPr>
      <w:r w:rsidRPr="00946342">
        <w:rPr>
          <w:rFonts w:asciiTheme="majorHAnsi" w:eastAsia="Times New Roman" w:hAnsiTheme="majorHAnsi" w:cstheme="majorHAnsi"/>
          <w:b/>
          <w:color w:val="000000"/>
          <w:sz w:val="24"/>
          <w:szCs w:val="27"/>
        </w:rPr>
        <w:t>Conference Date(s) and Venue:</w:t>
      </w:r>
    </w:p>
    <w:p w14:paraId="199085B5" w14:textId="4B616DE1" w:rsidR="00073740" w:rsidRPr="00946342" w:rsidRDefault="00073740" w:rsidP="00073740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946342">
        <w:rPr>
          <w:rFonts w:asciiTheme="majorHAnsi" w:eastAsia="Times New Roman" w:hAnsiTheme="majorHAnsi" w:cstheme="majorHAnsi"/>
          <w:color w:val="000000"/>
          <w:sz w:val="24"/>
          <w:szCs w:val="27"/>
        </w:rPr>
        <w:t xml:space="preserve">Conference Date: </w:t>
      </w:r>
      <w:r w:rsidR="005516CB" w:rsidRPr="00946342">
        <w:rPr>
          <w:rFonts w:asciiTheme="majorHAnsi" w:eastAsia="Times New Roman" w:hAnsiTheme="majorHAnsi" w:cstheme="majorHAnsi"/>
          <w:color w:val="000000"/>
          <w:sz w:val="24"/>
          <w:szCs w:val="27"/>
          <w:u w:val="single"/>
        </w:rPr>
        <w:t>17th-19th</w:t>
      </w:r>
      <w:r w:rsidRPr="00946342">
        <w:rPr>
          <w:rFonts w:asciiTheme="majorHAnsi" w:eastAsia="Times New Roman" w:hAnsiTheme="majorHAnsi" w:cstheme="majorHAnsi"/>
          <w:color w:val="000000"/>
          <w:sz w:val="24"/>
          <w:szCs w:val="27"/>
          <w:u w:val="single"/>
        </w:rPr>
        <w:t xml:space="preserve"> January 201</w:t>
      </w:r>
      <w:r w:rsidR="005516CB" w:rsidRPr="00946342">
        <w:rPr>
          <w:rFonts w:asciiTheme="majorHAnsi" w:eastAsia="Times New Roman" w:hAnsiTheme="majorHAnsi" w:cstheme="majorHAnsi"/>
          <w:color w:val="000000"/>
          <w:sz w:val="24"/>
          <w:szCs w:val="27"/>
          <w:u w:val="single"/>
        </w:rPr>
        <w:t>9</w:t>
      </w:r>
    </w:p>
    <w:p w14:paraId="5866286D" w14:textId="77777777" w:rsidR="00073740" w:rsidRPr="00946342" w:rsidRDefault="00073740" w:rsidP="00073740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946342">
        <w:rPr>
          <w:rFonts w:asciiTheme="majorHAnsi" w:eastAsia="Times New Roman" w:hAnsiTheme="majorHAnsi" w:cstheme="majorHAnsi"/>
          <w:color w:val="000000"/>
          <w:sz w:val="24"/>
          <w:szCs w:val="27"/>
        </w:rPr>
        <w:t xml:space="preserve">Venue: </w:t>
      </w:r>
      <w:r w:rsidRPr="00946342">
        <w:rPr>
          <w:rFonts w:asciiTheme="majorHAnsi" w:eastAsia="Times New Roman" w:hAnsiTheme="majorHAnsi" w:cstheme="majorHAnsi"/>
          <w:color w:val="000000"/>
          <w:sz w:val="24"/>
          <w:szCs w:val="27"/>
          <w:u w:val="single"/>
        </w:rPr>
        <w:t>Rosewood Hotel, Abu Dhabi, UAE</w:t>
      </w:r>
    </w:p>
    <w:p w14:paraId="6229B5DD" w14:textId="77777777" w:rsidR="00073740" w:rsidRPr="00354B4C" w:rsidRDefault="00073740" w:rsidP="00073740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</w:p>
    <w:p w14:paraId="72D8F18E" w14:textId="33F46238" w:rsidR="00E04855" w:rsidRDefault="00E04855" w:rsidP="00073740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7"/>
        </w:rPr>
      </w:pPr>
    </w:p>
    <w:p w14:paraId="27FF7663" w14:textId="56719AB8" w:rsidR="00073740" w:rsidRDefault="00073740" w:rsidP="004F2A14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7"/>
        </w:rPr>
      </w:pPr>
      <w:r w:rsidRPr="008B676F">
        <w:rPr>
          <w:rFonts w:asciiTheme="majorHAnsi" w:eastAsia="Times New Roman" w:hAnsiTheme="majorHAnsi" w:cstheme="majorHAnsi"/>
          <w:b/>
          <w:color w:val="000000"/>
          <w:sz w:val="24"/>
          <w:szCs w:val="27"/>
        </w:rPr>
        <w:lastRenderedPageBreak/>
        <w:t xml:space="preserve">Abstract </w:t>
      </w:r>
      <w:r w:rsidR="004F2A14">
        <w:rPr>
          <w:rFonts w:asciiTheme="majorHAnsi" w:eastAsia="Times New Roman" w:hAnsiTheme="majorHAnsi" w:cstheme="majorHAnsi"/>
          <w:b/>
          <w:color w:val="000000"/>
          <w:sz w:val="24"/>
          <w:szCs w:val="27"/>
        </w:rPr>
        <w:t xml:space="preserve">Submission </w:t>
      </w:r>
      <w:r w:rsidRPr="008B676F">
        <w:rPr>
          <w:rFonts w:asciiTheme="majorHAnsi" w:eastAsia="Times New Roman" w:hAnsiTheme="majorHAnsi" w:cstheme="majorHAnsi"/>
          <w:b/>
          <w:color w:val="000000"/>
          <w:sz w:val="24"/>
          <w:szCs w:val="27"/>
        </w:rPr>
        <w:t>Guidelines</w:t>
      </w:r>
      <w:r w:rsidR="004F2A14">
        <w:rPr>
          <w:rFonts w:asciiTheme="majorHAnsi" w:eastAsia="Times New Roman" w:hAnsiTheme="majorHAnsi" w:cstheme="majorHAnsi"/>
          <w:b/>
          <w:color w:val="000000"/>
          <w:sz w:val="24"/>
          <w:szCs w:val="27"/>
        </w:rPr>
        <w:t>:</w:t>
      </w:r>
    </w:p>
    <w:p w14:paraId="4FE87DAE" w14:textId="77777777" w:rsidR="004F2A14" w:rsidRPr="004F2A14" w:rsidRDefault="004F2A14" w:rsidP="004F2A14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7"/>
        </w:rPr>
      </w:pPr>
    </w:p>
    <w:p w14:paraId="61647A24" w14:textId="62C6AA0A" w:rsidR="008E293B" w:rsidRPr="00354B4C" w:rsidRDefault="00E04855" w:rsidP="00E04855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7"/>
        </w:rPr>
        <w:t xml:space="preserve">Participants </w:t>
      </w: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are</w:t>
      </w:r>
      <w:r w:rsidR="00073740"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 xml:space="preserve"> advised to keep the following guidelines in mind when planning both the </w:t>
      </w:r>
      <w:r>
        <w:rPr>
          <w:rFonts w:asciiTheme="majorHAnsi" w:eastAsia="Times New Roman" w:hAnsiTheme="majorHAnsi" w:cstheme="majorHAnsi"/>
          <w:color w:val="000000"/>
          <w:sz w:val="24"/>
          <w:szCs w:val="27"/>
        </w:rPr>
        <w:t>oral and poster</w:t>
      </w:r>
      <w:r w:rsidR="00073740"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 xml:space="preserve"> presentations:</w:t>
      </w:r>
    </w:p>
    <w:p w14:paraId="20EEB849" w14:textId="77777777" w:rsidR="00E04855" w:rsidRDefault="00073740" w:rsidP="00E04855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E04855">
        <w:rPr>
          <w:rFonts w:asciiTheme="majorHAnsi" w:eastAsia="Times New Roman" w:hAnsiTheme="majorHAnsi" w:cstheme="majorHAnsi"/>
          <w:color w:val="000000"/>
          <w:sz w:val="24"/>
          <w:szCs w:val="27"/>
        </w:rPr>
        <w:t xml:space="preserve">Abstracts must contain original scientific data collected by the author(s). All reports must be based on work that has already been completed. </w:t>
      </w:r>
      <w:r w:rsidRPr="00E04855">
        <w:rPr>
          <w:rFonts w:asciiTheme="majorHAnsi" w:eastAsia="Times New Roman" w:hAnsiTheme="majorHAnsi" w:cstheme="majorHAnsi"/>
          <w:color w:val="000000"/>
          <w:sz w:val="24"/>
          <w:szCs w:val="27"/>
          <w:u w:val="single"/>
        </w:rPr>
        <w:t xml:space="preserve">No studies </w:t>
      </w:r>
      <w:r w:rsidR="00BD5CDA" w:rsidRPr="00E04855">
        <w:rPr>
          <w:rFonts w:asciiTheme="majorHAnsi" w:eastAsia="Times New Roman" w:hAnsiTheme="majorHAnsi" w:cstheme="majorHAnsi"/>
          <w:color w:val="000000"/>
          <w:sz w:val="24"/>
          <w:szCs w:val="27"/>
          <w:u w:val="single"/>
        </w:rPr>
        <w:t>“</w:t>
      </w:r>
      <w:r w:rsidRPr="00E04855">
        <w:rPr>
          <w:rFonts w:asciiTheme="majorHAnsi" w:eastAsia="Times New Roman" w:hAnsiTheme="majorHAnsi" w:cstheme="majorHAnsi"/>
          <w:color w:val="000000"/>
          <w:sz w:val="24"/>
          <w:szCs w:val="27"/>
          <w:u w:val="single"/>
        </w:rPr>
        <w:t>in progress</w:t>
      </w:r>
      <w:r w:rsidR="00BD5CDA" w:rsidRPr="00E04855">
        <w:rPr>
          <w:rFonts w:asciiTheme="majorHAnsi" w:eastAsia="Times New Roman" w:hAnsiTheme="majorHAnsi" w:cstheme="majorHAnsi"/>
          <w:color w:val="000000"/>
          <w:sz w:val="24"/>
          <w:szCs w:val="27"/>
          <w:u w:val="single"/>
        </w:rPr>
        <w:t>”</w:t>
      </w:r>
      <w:r w:rsidRPr="00E04855">
        <w:rPr>
          <w:rFonts w:asciiTheme="majorHAnsi" w:eastAsia="Times New Roman" w:hAnsiTheme="majorHAnsi" w:cstheme="majorHAnsi"/>
          <w:color w:val="000000"/>
          <w:sz w:val="24"/>
          <w:szCs w:val="27"/>
          <w:u w:val="single"/>
        </w:rPr>
        <w:t xml:space="preserve"> will be accepted</w:t>
      </w:r>
      <w:r w:rsidRPr="00E04855">
        <w:rPr>
          <w:rFonts w:asciiTheme="majorHAnsi" w:eastAsia="Times New Roman" w:hAnsiTheme="majorHAnsi" w:cstheme="majorHAnsi"/>
          <w:color w:val="000000"/>
          <w:sz w:val="24"/>
          <w:szCs w:val="27"/>
        </w:rPr>
        <w:t xml:space="preserve">. </w:t>
      </w:r>
    </w:p>
    <w:p w14:paraId="0F4704F4" w14:textId="77777777" w:rsidR="00E04855" w:rsidRDefault="00073740" w:rsidP="00E04855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E04855">
        <w:rPr>
          <w:rFonts w:asciiTheme="majorHAnsi" w:eastAsia="Times New Roman" w:hAnsiTheme="majorHAnsi" w:cstheme="majorHAnsi"/>
          <w:color w:val="000000"/>
          <w:sz w:val="24"/>
          <w:szCs w:val="27"/>
        </w:rPr>
        <w:t>The abstracts will be scored on the following criteria:</w:t>
      </w:r>
    </w:p>
    <w:p w14:paraId="335EC81C" w14:textId="72E67C9A" w:rsidR="00073740" w:rsidRPr="00E04855" w:rsidRDefault="00073740" w:rsidP="00E04855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E04855">
        <w:rPr>
          <w:rFonts w:asciiTheme="majorHAnsi" w:eastAsia="Times New Roman" w:hAnsiTheme="majorHAnsi" w:cstheme="majorHAnsi"/>
          <w:color w:val="000000"/>
          <w:sz w:val="24"/>
          <w:szCs w:val="27"/>
        </w:rPr>
        <w:t>Originality</w:t>
      </w:r>
    </w:p>
    <w:p w14:paraId="562FA061" w14:textId="77777777" w:rsidR="00073740" w:rsidRPr="00354B4C" w:rsidRDefault="00073740" w:rsidP="00E04855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Concept and design</w:t>
      </w:r>
    </w:p>
    <w:p w14:paraId="7C288AA4" w14:textId="77777777" w:rsidR="00073740" w:rsidRPr="00354B4C" w:rsidRDefault="00073740" w:rsidP="00E04855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Presentation</w:t>
      </w:r>
    </w:p>
    <w:p w14:paraId="3A5BBAE0" w14:textId="77777777" w:rsidR="00073740" w:rsidRPr="00354B4C" w:rsidRDefault="00073740" w:rsidP="00E04855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Applicability</w:t>
      </w:r>
    </w:p>
    <w:p w14:paraId="6C1D029B" w14:textId="77777777" w:rsidR="00073740" w:rsidRPr="00354B4C" w:rsidRDefault="00073740" w:rsidP="00E04855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Other characteristics</w:t>
      </w:r>
    </w:p>
    <w:p w14:paraId="6C20E886" w14:textId="77777777" w:rsidR="00C66554" w:rsidRPr="008B676F" w:rsidRDefault="00C66554" w:rsidP="008B676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</w:p>
    <w:p w14:paraId="6BA48BF6" w14:textId="0641275B" w:rsidR="008E293B" w:rsidRPr="00354B4C" w:rsidRDefault="00DB38AB" w:rsidP="00E04855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7"/>
        </w:rPr>
        <w:t>Abstract content should</w:t>
      </w:r>
      <w:r w:rsidR="00073740"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 xml:space="preserve"> be limited to a </w:t>
      </w:r>
      <w:r w:rsidR="00073740" w:rsidRPr="00A83760">
        <w:rPr>
          <w:rFonts w:asciiTheme="majorHAnsi" w:eastAsia="Times New Roman" w:hAnsiTheme="majorHAnsi" w:cstheme="majorHAnsi"/>
          <w:b/>
          <w:bCs/>
          <w:color w:val="000000"/>
          <w:sz w:val="24"/>
          <w:szCs w:val="27"/>
        </w:rPr>
        <w:t>maximum of 250 words</w:t>
      </w:r>
      <w:r w:rsidR="00073740"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 xml:space="preserve"> and should include the following:</w:t>
      </w:r>
    </w:p>
    <w:p w14:paraId="422A1432" w14:textId="77777777" w:rsidR="00073740" w:rsidRPr="00354B4C" w:rsidRDefault="00073740" w:rsidP="002B048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Title of abstract</w:t>
      </w:r>
    </w:p>
    <w:p w14:paraId="63558DC4" w14:textId="0035A8D8" w:rsidR="00073740" w:rsidRPr="00354B4C" w:rsidRDefault="00073740" w:rsidP="002B048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Names and contact details of author(s) {organization, city /country, email, phone numbers, fax numbers and mailing address}. Please indicate the name of the presenter/ clearly and provide the author</w:t>
      </w:r>
      <w:r w:rsidR="00BD5CDA">
        <w:rPr>
          <w:rFonts w:asciiTheme="majorHAnsi" w:eastAsia="Times New Roman" w:hAnsiTheme="majorHAnsi" w:cstheme="majorHAnsi"/>
          <w:color w:val="000000"/>
          <w:sz w:val="24"/>
          <w:szCs w:val="27"/>
        </w:rPr>
        <w:t>’</w:t>
      </w: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s biography with the abstract.</w:t>
      </w:r>
    </w:p>
    <w:p w14:paraId="642C7C9B" w14:textId="77777777" w:rsidR="00073740" w:rsidRPr="00354B4C" w:rsidRDefault="00073740" w:rsidP="002B048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 xml:space="preserve">The abstract must include the following headings clearly: </w:t>
      </w:r>
    </w:p>
    <w:p w14:paraId="56E98918" w14:textId="1C322DF6" w:rsidR="00073740" w:rsidRDefault="00A83760" w:rsidP="004F2A1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7"/>
        </w:rPr>
        <w:t xml:space="preserve">Background or introduction, (2) Objectives </w:t>
      </w:r>
      <w:r w:rsidR="00073740" w:rsidRPr="00BD5CDA">
        <w:rPr>
          <w:rFonts w:asciiTheme="majorHAnsi" w:eastAsia="Times New Roman" w:hAnsiTheme="majorHAnsi" w:cstheme="majorHAnsi"/>
          <w:color w:val="000000"/>
          <w:sz w:val="24"/>
          <w:szCs w:val="27"/>
        </w:rPr>
        <w:t>(</w:t>
      </w:r>
      <w:r>
        <w:rPr>
          <w:rFonts w:asciiTheme="majorHAnsi" w:eastAsia="Times New Roman" w:hAnsiTheme="majorHAnsi" w:cstheme="majorHAnsi"/>
          <w:color w:val="000000"/>
          <w:sz w:val="24"/>
          <w:szCs w:val="27"/>
        </w:rPr>
        <w:t>3</w:t>
      </w:r>
      <w:r w:rsidR="00073740" w:rsidRPr="00BD5CDA">
        <w:rPr>
          <w:rFonts w:asciiTheme="majorHAnsi" w:eastAsia="Times New Roman" w:hAnsiTheme="majorHAnsi" w:cstheme="majorHAnsi"/>
          <w:color w:val="000000"/>
          <w:sz w:val="24"/>
          <w:szCs w:val="27"/>
        </w:rPr>
        <w:t>) Methods</w:t>
      </w:r>
      <w:r w:rsidR="004F2A14">
        <w:rPr>
          <w:rFonts w:asciiTheme="majorHAnsi" w:eastAsia="Times New Roman" w:hAnsiTheme="majorHAnsi" w:cstheme="majorHAnsi"/>
          <w:color w:val="000000"/>
          <w:sz w:val="24"/>
          <w:szCs w:val="27"/>
        </w:rPr>
        <w:t>/Clinical description</w:t>
      </w:r>
      <w:r w:rsidR="00073740" w:rsidRPr="00BD5CDA">
        <w:rPr>
          <w:rFonts w:asciiTheme="majorHAnsi" w:eastAsia="Times New Roman" w:hAnsiTheme="majorHAnsi" w:cstheme="majorHAnsi"/>
          <w:color w:val="000000"/>
          <w:sz w:val="24"/>
          <w:szCs w:val="27"/>
        </w:rPr>
        <w:t>, (</w:t>
      </w:r>
      <w:r>
        <w:rPr>
          <w:rFonts w:asciiTheme="majorHAnsi" w:eastAsia="Times New Roman" w:hAnsiTheme="majorHAnsi" w:cstheme="majorHAnsi"/>
          <w:color w:val="000000"/>
          <w:sz w:val="24"/>
          <w:szCs w:val="27"/>
        </w:rPr>
        <w:t>4</w:t>
      </w:r>
      <w:r w:rsidR="00073740" w:rsidRPr="00BD5CDA">
        <w:rPr>
          <w:rFonts w:asciiTheme="majorHAnsi" w:eastAsia="Times New Roman" w:hAnsiTheme="majorHAnsi" w:cstheme="majorHAnsi"/>
          <w:color w:val="000000"/>
          <w:sz w:val="24"/>
          <w:szCs w:val="27"/>
        </w:rPr>
        <w:t>) Results (</w:t>
      </w:r>
      <w:r>
        <w:rPr>
          <w:rFonts w:asciiTheme="majorHAnsi" w:eastAsia="Times New Roman" w:hAnsiTheme="majorHAnsi" w:cstheme="majorHAnsi"/>
          <w:color w:val="000000"/>
          <w:sz w:val="24"/>
          <w:szCs w:val="27"/>
        </w:rPr>
        <w:t>5</w:t>
      </w:r>
      <w:r w:rsidR="00073740" w:rsidRPr="00BD5CDA">
        <w:rPr>
          <w:rFonts w:asciiTheme="majorHAnsi" w:eastAsia="Times New Roman" w:hAnsiTheme="majorHAnsi" w:cstheme="majorHAnsi"/>
          <w:color w:val="000000"/>
          <w:sz w:val="24"/>
          <w:szCs w:val="27"/>
        </w:rPr>
        <w:t xml:space="preserve">) </w:t>
      </w:r>
      <w:r>
        <w:rPr>
          <w:rFonts w:asciiTheme="majorHAnsi" w:eastAsia="Times New Roman" w:hAnsiTheme="majorHAnsi" w:cstheme="majorHAnsi"/>
          <w:color w:val="000000"/>
          <w:sz w:val="24"/>
          <w:szCs w:val="27"/>
        </w:rPr>
        <w:t xml:space="preserve">Discussions and (6) </w:t>
      </w:r>
      <w:r w:rsidR="00073740" w:rsidRPr="00BD5CDA">
        <w:rPr>
          <w:rFonts w:asciiTheme="majorHAnsi" w:eastAsia="Times New Roman" w:hAnsiTheme="majorHAnsi" w:cstheme="majorHAnsi"/>
          <w:color w:val="000000"/>
          <w:sz w:val="24"/>
          <w:szCs w:val="27"/>
        </w:rPr>
        <w:t>Conclusions</w:t>
      </w:r>
    </w:p>
    <w:p w14:paraId="4F675F47" w14:textId="77777777" w:rsidR="00E04855" w:rsidRPr="00E04855" w:rsidRDefault="00E04855" w:rsidP="00E04855">
      <w:pPr>
        <w:pStyle w:val="ListParagraph"/>
        <w:spacing w:after="0" w:line="240" w:lineRule="auto"/>
        <w:ind w:left="1080"/>
        <w:rPr>
          <w:rFonts w:asciiTheme="majorHAnsi" w:eastAsia="Times New Roman" w:hAnsiTheme="majorHAnsi" w:cstheme="majorHAnsi"/>
          <w:color w:val="000000"/>
          <w:sz w:val="24"/>
          <w:szCs w:val="27"/>
        </w:rPr>
      </w:pPr>
    </w:p>
    <w:p w14:paraId="583D3A67" w14:textId="77777777" w:rsidR="00073740" w:rsidRPr="00354B4C" w:rsidRDefault="00073740" w:rsidP="00073740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 xml:space="preserve">Abstract submission will be acknowledged via email. If you do not receive an email within one week of submission or have any additional queries please contact email: </w:t>
      </w:r>
      <w:hyperlink r:id="rId8" w:history="1">
        <w:r w:rsidRPr="00354B4C">
          <w:rPr>
            <w:rStyle w:val="Hyperlink"/>
            <w:rFonts w:asciiTheme="majorHAnsi" w:eastAsia="Times New Roman" w:hAnsiTheme="majorHAnsi" w:cstheme="majorHAnsi"/>
            <w:sz w:val="24"/>
            <w:szCs w:val="27"/>
          </w:rPr>
          <w:t>zandy@menaconference.com</w:t>
        </w:r>
      </w:hyperlink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 xml:space="preserve"> </w:t>
      </w:r>
    </w:p>
    <w:p w14:paraId="73F3778C" w14:textId="32F1BE9A" w:rsidR="008B676F" w:rsidRPr="00354B4C" w:rsidRDefault="00073740" w:rsidP="00073740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354B4C">
        <w:rPr>
          <w:rFonts w:asciiTheme="majorHAnsi" w:eastAsia="Times New Roman" w:hAnsiTheme="majorHAnsi" w:cstheme="majorHAnsi"/>
          <w:color w:val="000000"/>
          <w:sz w:val="24"/>
          <w:szCs w:val="27"/>
        </w:rPr>
        <w:t> </w:t>
      </w:r>
    </w:p>
    <w:p w14:paraId="758964ED" w14:textId="7F29E000" w:rsidR="00D96380" w:rsidRPr="008B48D1" w:rsidRDefault="00073740" w:rsidP="00073740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7"/>
        </w:rPr>
      </w:pPr>
      <w:r w:rsidRPr="008B48D1">
        <w:rPr>
          <w:rFonts w:asciiTheme="majorHAnsi" w:eastAsia="Times New Roman" w:hAnsiTheme="majorHAnsi" w:cstheme="majorHAnsi"/>
          <w:b/>
          <w:color w:val="000000"/>
          <w:sz w:val="24"/>
          <w:szCs w:val="27"/>
        </w:rPr>
        <w:t>Important dates:</w:t>
      </w:r>
    </w:p>
    <w:p w14:paraId="5EF7F119" w14:textId="5DFA3EBD" w:rsidR="00073740" w:rsidRPr="00DA6CA4" w:rsidRDefault="00DA6CA4" w:rsidP="00DA6CA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7"/>
        </w:rPr>
      </w:pPr>
      <w:r w:rsidRPr="00DA6CA4">
        <w:rPr>
          <w:rFonts w:asciiTheme="majorHAnsi" w:hAnsiTheme="majorHAnsi" w:cstheme="majorHAnsi"/>
          <w:b/>
          <w:highlight w:val="yellow"/>
        </w:rPr>
        <w:t>19</w:t>
      </w:r>
      <w:r w:rsidRPr="00DA6CA4">
        <w:rPr>
          <w:rFonts w:asciiTheme="majorHAnsi" w:hAnsiTheme="majorHAnsi" w:cstheme="majorHAnsi"/>
          <w:b/>
          <w:highlight w:val="yellow"/>
          <w:vertAlign w:val="superscript"/>
        </w:rPr>
        <w:t>th</w:t>
      </w:r>
      <w:r w:rsidRPr="00DA6CA4">
        <w:rPr>
          <w:rFonts w:asciiTheme="majorHAnsi" w:hAnsiTheme="majorHAnsi" w:cstheme="majorHAnsi"/>
          <w:b/>
          <w:highlight w:val="yellow"/>
        </w:rPr>
        <w:t xml:space="preserve"> November, 2018. </w:t>
      </w:r>
      <w:r w:rsidR="00073740" w:rsidRPr="00DA6CA4">
        <w:rPr>
          <w:rFonts w:asciiTheme="majorHAnsi" w:eastAsia="Times New Roman" w:hAnsiTheme="majorHAnsi" w:cstheme="majorHAnsi"/>
          <w:b/>
          <w:sz w:val="24"/>
          <w:szCs w:val="27"/>
          <w:highlight w:val="yellow"/>
        </w:rPr>
        <w:t>-</w:t>
      </w:r>
      <w:r w:rsidRPr="00DA6CA4">
        <w:rPr>
          <w:rFonts w:asciiTheme="majorHAnsi" w:eastAsia="Times New Roman" w:hAnsiTheme="majorHAnsi" w:cstheme="majorHAnsi"/>
          <w:b/>
          <w:sz w:val="24"/>
          <w:szCs w:val="27"/>
        </w:rPr>
        <w:t xml:space="preserve"> </w:t>
      </w:r>
      <w:r w:rsidR="00073740" w:rsidRPr="00DA6CA4">
        <w:rPr>
          <w:rFonts w:asciiTheme="majorHAnsi" w:eastAsia="Times New Roman" w:hAnsiTheme="majorHAnsi" w:cstheme="majorHAnsi"/>
          <w:bCs/>
          <w:sz w:val="24"/>
          <w:szCs w:val="27"/>
        </w:rPr>
        <w:t>Deadl</w:t>
      </w:r>
      <w:r w:rsidR="006E1C76" w:rsidRPr="00DA6CA4">
        <w:rPr>
          <w:rFonts w:asciiTheme="majorHAnsi" w:eastAsia="Times New Roman" w:hAnsiTheme="majorHAnsi" w:cstheme="majorHAnsi"/>
          <w:bCs/>
          <w:sz w:val="24"/>
          <w:szCs w:val="27"/>
        </w:rPr>
        <w:t>ine for submission of abstracts</w:t>
      </w:r>
      <w:r w:rsidR="006E1C76" w:rsidRPr="00DA6CA4">
        <w:rPr>
          <w:rFonts w:asciiTheme="majorHAnsi" w:eastAsia="Times New Roman" w:hAnsiTheme="majorHAnsi" w:cstheme="majorHAnsi"/>
          <w:b/>
          <w:sz w:val="24"/>
          <w:szCs w:val="27"/>
        </w:rPr>
        <w:t xml:space="preserve"> </w:t>
      </w:r>
    </w:p>
    <w:p w14:paraId="1DF723CA" w14:textId="5A6C02F9" w:rsidR="00D96380" w:rsidRDefault="00DA6CA4" w:rsidP="00E04855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bCs/>
          <w:color w:val="000000"/>
          <w:sz w:val="24"/>
          <w:szCs w:val="27"/>
        </w:rPr>
      </w:pPr>
      <w:r w:rsidRPr="00DA6CA4">
        <w:rPr>
          <w:rFonts w:asciiTheme="majorHAnsi" w:hAnsiTheme="majorHAnsi" w:cstheme="majorHAnsi"/>
          <w:b/>
          <w:highlight w:val="yellow"/>
        </w:rPr>
        <w:t>29</w:t>
      </w:r>
      <w:r w:rsidRPr="00DA6CA4">
        <w:rPr>
          <w:rFonts w:asciiTheme="majorHAnsi" w:hAnsiTheme="majorHAnsi" w:cstheme="majorHAnsi"/>
          <w:b/>
          <w:highlight w:val="yellow"/>
          <w:vertAlign w:val="superscript"/>
        </w:rPr>
        <w:t>th</w:t>
      </w:r>
      <w:r w:rsidRPr="00DA6CA4">
        <w:rPr>
          <w:rFonts w:asciiTheme="majorHAnsi" w:hAnsiTheme="majorHAnsi" w:cstheme="majorHAnsi"/>
          <w:b/>
          <w:highlight w:val="yellow"/>
        </w:rPr>
        <w:t xml:space="preserve"> November, 2018. </w:t>
      </w:r>
      <w:r w:rsidR="00073740" w:rsidRPr="00DA6CA4">
        <w:rPr>
          <w:rFonts w:asciiTheme="majorHAnsi" w:eastAsia="Times New Roman" w:hAnsiTheme="majorHAnsi" w:cstheme="majorHAnsi"/>
          <w:b/>
          <w:color w:val="000000"/>
          <w:sz w:val="24"/>
          <w:szCs w:val="27"/>
        </w:rPr>
        <w:t xml:space="preserve">- </w:t>
      </w:r>
      <w:r w:rsidR="00073740" w:rsidRPr="00DA6CA4">
        <w:rPr>
          <w:rFonts w:asciiTheme="majorHAnsi" w:eastAsia="Times New Roman" w:hAnsiTheme="majorHAnsi" w:cstheme="majorHAnsi"/>
          <w:bCs/>
          <w:color w:val="000000"/>
          <w:sz w:val="24"/>
          <w:szCs w:val="27"/>
        </w:rPr>
        <w:t>Presenters will be notified of acceptance.</w:t>
      </w:r>
    </w:p>
    <w:p w14:paraId="7CBAE0D9" w14:textId="2850CF3B" w:rsidR="00E04855" w:rsidRDefault="00E04855" w:rsidP="00E04855">
      <w:pPr>
        <w:pStyle w:val="ListParagraph"/>
        <w:spacing w:after="0" w:line="240" w:lineRule="auto"/>
        <w:rPr>
          <w:rFonts w:asciiTheme="majorHAnsi" w:hAnsiTheme="majorHAnsi" w:cstheme="majorHAnsi"/>
          <w:b/>
        </w:rPr>
      </w:pPr>
    </w:p>
    <w:p w14:paraId="3F2AE193" w14:textId="1A1CE872" w:rsidR="00E04855" w:rsidRDefault="00E04855" w:rsidP="00E04855">
      <w:pPr>
        <w:pStyle w:val="ListParagraph"/>
        <w:spacing w:after="0" w:line="240" w:lineRule="auto"/>
        <w:rPr>
          <w:rFonts w:asciiTheme="majorHAnsi" w:hAnsiTheme="majorHAnsi" w:cstheme="majorHAnsi"/>
          <w:b/>
        </w:rPr>
      </w:pPr>
      <w:bookmarkStart w:id="0" w:name="_GoBack"/>
      <w:bookmarkEnd w:id="0"/>
    </w:p>
    <w:p w14:paraId="620E184E" w14:textId="51C75FB2" w:rsidR="00F908BC" w:rsidRDefault="00F908BC" w:rsidP="00E04855">
      <w:pPr>
        <w:pStyle w:val="ListParagraph"/>
        <w:spacing w:after="0" w:line="240" w:lineRule="auto"/>
        <w:rPr>
          <w:rFonts w:asciiTheme="majorHAnsi" w:hAnsiTheme="majorHAnsi" w:cstheme="majorHAnsi"/>
          <w:b/>
        </w:rPr>
      </w:pPr>
    </w:p>
    <w:p w14:paraId="68AF1710" w14:textId="2014B421" w:rsidR="00F908BC" w:rsidRDefault="00F908BC" w:rsidP="00E04855">
      <w:pPr>
        <w:pStyle w:val="ListParagraph"/>
        <w:spacing w:after="0" w:line="240" w:lineRule="auto"/>
        <w:rPr>
          <w:rFonts w:asciiTheme="majorHAnsi" w:hAnsiTheme="majorHAnsi" w:cstheme="majorHAnsi"/>
          <w:b/>
        </w:rPr>
      </w:pPr>
    </w:p>
    <w:p w14:paraId="554F1E5E" w14:textId="4168C860" w:rsidR="00F908BC" w:rsidRDefault="00F908BC" w:rsidP="00E04855">
      <w:pPr>
        <w:pStyle w:val="ListParagraph"/>
        <w:spacing w:after="0" w:line="240" w:lineRule="auto"/>
        <w:rPr>
          <w:rFonts w:asciiTheme="majorHAnsi" w:hAnsiTheme="majorHAnsi" w:cstheme="majorHAnsi"/>
          <w:b/>
        </w:rPr>
      </w:pPr>
    </w:p>
    <w:p w14:paraId="6BDBD008" w14:textId="6AC8B5D8" w:rsidR="004F2A14" w:rsidRDefault="004F2A14" w:rsidP="00E04855">
      <w:pPr>
        <w:pStyle w:val="ListParagraph"/>
        <w:spacing w:after="0" w:line="240" w:lineRule="auto"/>
        <w:rPr>
          <w:rFonts w:asciiTheme="majorHAnsi" w:hAnsiTheme="majorHAnsi" w:cstheme="majorHAnsi"/>
          <w:b/>
        </w:rPr>
      </w:pPr>
    </w:p>
    <w:p w14:paraId="30F511E3" w14:textId="44BBF307" w:rsidR="004F2A14" w:rsidRDefault="004F2A14" w:rsidP="00E04855">
      <w:pPr>
        <w:pStyle w:val="ListParagraph"/>
        <w:spacing w:after="0" w:line="240" w:lineRule="auto"/>
        <w:rPr>
          <w:rFonts w:asciiTheme="majorHAnsi" w:hAnsiTheme="majorHAnsi" w:cstheme="majorHAnsi"/>
          <w:b/>
        </w:rPr>
      </w:pPr>
    </w:p>
    <w:p w14:paraId="79672AE8" w14:textId="77777777" w:rsidR="004F2A14" w:rsidRDefault="004F2A14" w:rsidP="00E04855">
      <w:pPr>
        <w:pStyle w:val="ListParagraph"/>
        <w:spacing w:after="0" w:line="240" w:lineRule="auto"/>
        <w:rPr>
          <w:rFonts w:asciiTheme="majorHAnsi" w:hAnsiTheme="majorHAnsi" w:cstheme="majorHAnsi"/>
          <w:b/>
        </w:rPr>
      </w:pPr>
    </w:p>
    <w:p w14:paraId="3C663DCE" w14:textId="395DCB7F" w:rsidR="00F908BC" w:rsidRDefault="00F908BC" w:rsidP="00E04855">
      <w:pPr>
        <w:pStyle w:val="ListParagraph"/>
        <w:spacing w:after="0" w:line="240" w:lineRule="auto"/>
        <w:rPr>
          <w:rFonts w:asciiTheme="majorHAnsi" w:hAnsiTheme="majorHAnsi" w:cstheme="majorHAnsi"/>
          <w:b/>
        </w:rPr>
      </w:pPr>
    </w:p>
    <w:p w14:paraId="5E54A1CC" w14:textId="6FD00711" w:rsidR="00F908BC" w:rsidRDefault="00F908BC" w:rsidP="00E04855">
      <w:pPr>
        <w:pStyle w:val="ListParagraph"/>
        <w:spacing w:after="0" w:line="240" w:lineRule="auto"/>
        <w:rPr>
          <w:rFonts w:asciiTheme="majorHAnsi" w:hAnsiTheme="majorHAnsi" w:cstheme="majorHAnsi"/>
          <w:b/>
        </w:rPr>
      </w:pPr>
    </w:p>
    <w:p w14:paraId="1AAC0FF6" w14:textId="55ED22B6" w:rsidR="00F908BC" w:rsidRDefault="00F908BC" w:rsidP="00E04855">
      <w:pPr>
        <w:pStyle w:val="ListParagraph"/>
        <w:spacing w:after="0" w:line="240" w:lineRule="auto"/>
        <w:rPr>
          <w:rFonts w:asciiTheme="majorHAnsi" w:hAnsiTheme="majorHAnsi" w:cstheme="majorHAnsi"/>
          <w:b/>
        </w:rPr>
      </w:pPr>
    </w:p>
    <w:p w14:paraId="055991DD" w14:textId="77777777" w:rsidR="00F908BC" w:rsidRDefault="00F908BC" w:rsidP="00E04855">
      <w:pPr>
        <w:pStyle w:val="ListParagraph"/>
        <w:spacing w:after="0" w:line="240" w:lineRule="auto"/>
        <w:rPr>
          <w:rFonts w:asciiTheme="majorHAnsi" w:hAnsiTheme="majorHAnsi" w:cstheme="majorHAnsi"/>
          <w:b/>
        </w:rPr>
      </w:pPr>
    </w:p>
    <w:p w14:paraId="005EA9E5" w14:textId="259EC17D" w:rsidR="004F2A14" w:rsidRDefault="004F2A14" w:rsidP="004F2A14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5A542316" w14:textId="1F36476B" w:rsidR="004F2A14" w:rsidRPr="004F2A14" w:rsidRDefault="004F2A14" w:rsidP="004F2A14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4F2A14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Important Information:</w:t>
      </w:r>
    </w:p>
    <w:p w14:paraId="68D2F16F" w14:textId="77777777" w:rsidR="004F2A14" w:rsidRPr="004F2A14" w:rsidRDefault="004F2A14" w:rsidP="004F2A1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F2A14">
        <w:rPr>
          <w:rFonts w:asciiTheme="majorHAnsi" w:eastAsia="Times New Roman" w:hAnsiTheme="majorHAnsi" w:cstheme="majorHAnsi"/>
          <w:color w:val="000000"/>
          <w:sz w:val="24"/>
          <w:szCs w:val="24"/>
        </w:rPr>
        <w:t>All abstracts must be prepared using the abstract submission guidelines.</w:t>
      </w:r>
    </w:p>
    <w:p w14:paraId="7F85257C" w14:textId="77777777" w:rsidR="004F2A14" w:rsidRPr="004F2A14" w:rsidRDefault="004F2A14" w:rsidP="004F2A1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F2A1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Each presenter may submit a </w:t>
      </w:r>
      <w:r w:rsidRPr="004F2A14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maximum of 2 abstracts as first author.</w:t>
      </w:r>
    </w:p>
    <w:p w14:paraId="31FBF10C" w14:textId="77777777" w:rsidR="004F2A14" w:rsidRPr="004F2A14" w:rsidRDefault="004F2A14" w:rsidP="004F2A1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F2A14">
        <w:rPr>
          <w:rFonts w:asciiTheme="majorHAnsi" w:eastAsia="Times New Roman" w:hAnsiTheme="majorHAnsi" w:cstheme="majorHAnsi"/>
          <w:color w:val="000000"/>
          <w:sz w:val="24"/>
          <w:szCs w:val="24"/>
        </w:rPr>
        <w:t>Each abstract submission must indicate if the material was published or presented in any prior Congress or if it received any awards</w:t>
      </w:r>
    </w:p>
    <w:p w14:paraId="295B1B86" w14:textId="77777777" w:rsidR="004F2A14" w:rsidRPr="004F2A14" w:rsidRDefault="004F2A14" w:rsidP="004F2A1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F2A14">
        <w:rPr>
          <w:rFonts w:asciiTheme="majorHAnsi" w:eastAsia="Times New Roman" w:hAnsiTheme="majorHAnsi" w:cstheme="majorHAnsi"/>
          <w:color w:val="000000"/>
          <w:sz w:val="24"/>
          <w:szCs w:val="24"/>
        </w:rPr>
        <w:t>All presenters will be registered to attend the Conference if abstract is accepted and be present at the time of the Congress.</w:t>
      </w:r>
    </w:p>
    <w:p w14:paraId="273BA611" w14:textId="77777777" w:rsidR="004F2A14" w:rsidRPr="004F2A14" w:rsidRDefault="004F2A14" w:rsidP="004F2A1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F2A14">
        <w:rPr>
          <w:rFonts w:asciiTheme="majorHAnsi" w:eastAsia="Times New Roman" w:hAnsiTheme="majorHAnsi" w:cstheme="majorHAnsi"/>
          <w:color w:val="000000"/>
          <w:sz w:val="24"/>
          <w:szCs w:val="24"/>
        </w:rPr>
        <w:t>A certificate of appreciation will be given to all the presenters to honor their presentation.</w:t>
      </w:r>
    </w:p>
    <w:p w14:paraId="365EB178" w14:textId="77777777" w:rsidR="004F2A14" w:rsidRPr="004F2A14" w:rsidRDefault="004F2A14" w:rsidP="004F2A1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F2A14">
        <w:rPr>
          <w:rFonts w:asciiTheme="majorHAnsi" w:eastAsia="Times New Roman" w:hAnsiTheme="majorHAnsi" w:cstheme="majorHAnsi"/>
          <w:color w:val="000000"/>
          <w:sz w:val="24"/>
          <w:szCs w:val="24"/>
        </w:rPr>
        <w:t>Presenters must not use the session as a marketing opportunity for products/equipment</w:t>
      </w:r>
    </w:p>
    <w:p w14:paraId="69CB1385" w14:textId="77777777" w:rsidR="004F2A14" w:rsidRPr="004F2A14" w:rsidRDefault="004F2A14" w:rsidP="004F2A1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F2A14">
        <w:rPr>
          <w:rFonts w:asciiTheme="majorHAnsi" w:eastAsia="Times New Roman" w:hAnsiTheme="majorHAnsi" w:cstheme="majorHAnsi"/>
          <w:color w:val="000000"/>
          <w:sz w:val="24"/>
          <w:szCs w:val="24"/>
        </w:rPr>
        <w:t>Travel/accommodation expenses WILL NOT be provided.</w:t>
      </w:r>
    </w:p>
    <w:p w14:paraId="2EB8C7BC" w14:textId="77777777" w:rsidR="004F2A14" w:rsidRPr="004F2A14" w:rsidRDefault="004F2A14" w:rsidP="004F2A1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F2A14">
        <w:rPr>
          <w:rFonts w:asciiTheme="majorHAnsi" w:eastAsia="Times New Roman" w:hAnsiTheme="majorHAnsi" w:cstheme="majorHAnsi"/>
          <w:color w:val="000000"/>
          <w:sz w:val="24"/>
          <w:szCs w:val="24"/>
        </w:rPr>
        <w:t>Accepted abstracts &amp; poster presentations will get free registration (main author/presenter only)</w:t>
      </w:r>
    </w:p>
    <w:p w14:paraId="2168B5DA" w14:textId="072E8CB6" w:rsidR="00F908BC" w:rsidRDefault="00F908BC" w:rsidP="004F2A14">
      <w:pPr>
        <w:pStyle w:val="Heading5"/>
        <w:spacing w:before="0"/>
        <w:rPr>
          <w:rFonts w:cstheme="majorHAnsi"/>
          <w:color w:val="000000" w:themeColor="text1"/>
        </w:rPr>
      </w:pPr>
    </w:p>
    <w:p w14:paraId="1FD8D359" w14:textId="77777777" w:rsidR="004F2A14" w:rsidRPr="004F2A14" w:rsidRDefault="004F2A14" w:rsidP="004F2A14"/>
    <w:p w14:paraId="3F243491" w14:textId="08B9344D" w:rsidR="00073740" w:rsidRPr="004F2A14" w:rsidRDefault="00073740" w:rsidP="004F2A14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F2A14">
        <w:rPr>
          <w:rFonts w:asciiTheme="majorHAnsi" w:eastAsia="Times New Roman" w:hAnsiTheme="majorHAnsi" w:cstheme="majorHAnsi"/>
          <w:color w:val="000000"/>
          <w:sz w:val="24"/>
          <w:szCs w:val="24"/>
        </w:rPr>
        <w:t>For further information, please contact:</w:t>
      </w:r>
    </w:p>
    <w:p w14:paraId="6B0186E6" w14:textId="1677E373" w:rsidR="00073740" w:rsidRPr="004F2A14" w:rsidRDefault="00073740" w:rsidP="004F2A1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4F2A14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Ms. </w:t>
      </w:r>
      <w:proofErr w:type="spellStart"/>
      <w:r w:rsidRPr="004F2A14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Zandy</w:t>
      </w:r>
      <w:proofErr w:type="spellEnd"/>
      <w:r w:rsidR="00355F49" w:rsidRPr="004F2A14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:</w:t>
      </w:r>
    </w:p>
    <w:p w14:paraId="34A118CC" w14:textId="5C30BDC5" w:rsidR="00073740" w:rsidRPr="004F2A14" w:rsidRDefault="00073740" w:rsidP="004F2A14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F2A14">
        <w:rPr>
          <w:rFonts w:asciiTheme="majorHAnsi" w:eastAsia="Times New Roman" w:hAnsiTheme="majorHAnsi" w:cstheme="majorHAnsi"/>
          <w:color w:val="000000"/>
          <w:sz w:val="24"/>
          <w:szCs w:val="24"/>
        </w:rPr>
        <w:t>+971 2 4919888</w:t>
      </w:r>
    </w:p>
    <w:p w14:paraId="23410BAC" w14:textId="77777777" w:rsidR="00073740" w:rsidRPr="004F2A14" w:rsidRDefault="00073740" w:rsidP="004F2A14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F2A14">
        <w:rPr>
          <w:rFonts w:asciiTheme="majorHAnsi" w:eastAsia="Times New Roman" w:hAnsiTheme="majorHAnsi" w:cstheme="majorHAnsi"/>
          <w:color w:val="000000"/>
          <w:sz w:val="24"/>
          <w:szCs w:val="24"/>
        </w:rPr>
        <w:t>+971565033746</w:t>
      </w:r>
    </w:p>
    <w:p w14:paraId="11699CDB" w14:textId="54ED107F" w:rsidR="00073740" w:rsidRPr="004F2A14" w:rsidRDefault="0067436E" w:rsidP="004F2A14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hyperlink r:id="rId9" w:history="1">
        <w:r w:rsidR="00073740" w:rsidRPr="004F2A14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zandy@menaconference.com</w:t>
        </w:r>
      </w:hyperlink>
    </w:p>
    <w:p w14:paraId="1BB32918" w14:textId="77777777" w:rsidR="00073740" w:rsidRPr="004F2A14" w:rsidRDefault="00073740" w:rsidP="004F2A14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433C45A6" w14:textId="35322AA4" w:rsidR="00073740" w:rsidRPr="004F2A14" w:rsidRDefault="00073740" w:rsidP="004F2A14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F2A1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Thank you for your interest in presenting to the </w:t>
      </w:r>
      <w:r w:rsidR="009F4941" w:rsidRPr="004F2A14">
        <w:rPr>
          <w:rFonts w:asciiTheme="majorHAnsi" w:eastAsia="Times New Roman" w:hAnsiTheme="majorHAnsi" w:cstheme="majorHAnsi"/>
          <w:color w:val="000000"/>
          <w:sz w:val="24"/>
          <w:szCs w:val="24"/>
        </w:rPr>
        <w:t>13</w:t>
      </w:r>
      <w:r w:rsidR="009F4941" w:rsidRPr="004F2A14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</w:rPr>
        <w:t>th</w:t>
      </w:r>
      <w:r w:rsidR="009F4941" w:rsidRPr="004F2A1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4F2A14">
        <w:rPr>
          <w:rFonts w:asciiTheme="majorHAnsi" w:eastAsia="Times New Roman" w:hAnsiTheme="majorHAnsi" w:cstheme="majorHAnsi"/>
          <w:color w:val="000000"/>
          <w:sz w:val="24"/>
          <w:szCs w:val="24"/>
        </w:rPr>
        <w:t>SEHA Pediatric Conference 201</w:t>
      </w:r>
      <w:r w:rsidR="009F4941" w:rsidRPr="004F2A14">
        <w:rPr>
          <w:rFonts w:asciiTheme="majorHAnsi" w:eastAsia="Times New Roman" w:hAnsiTheme="majorHAnsi" w:cstheme="majorHAnsi"/>
          <w:color w:val="000000"/>
          <w:sz w:val="24"/>
          <w:szCs w:val="24"/>
        </w:rPr>
        <w:t>9</w:t>
      </w:r>
    </w:p>
    <w:p w14:paraId="57CE0348" w14:textId="61D99563" w:rsidR="008F7D76" w:rsidRPr="004F2A14" w:rsidRDefault="00A83760" w:rsidP="004F2A14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F2A14">
        <w:rPr>
          <w:rFonts w:asciiTheme="majorHAnsi" w:eastAsia="Times New Roman" w:hAnsiTheme="majorHAnsi" w:cstheme="majorHAnsi"/>
          <w:color w:val="000000"/>
          <w:sz w:val="24"/>
          <w:szCs w:val="24"/>
        </w:rPr>
        <w:t>We Look Forward To Receiving Your Abstracts!</w:t>
      </w:r>
    </w:p>
    <w:p w14:paraId="03CC658A" w14:textId="29B5A8A1" w:rsidR="00345058" w:rsidRPr="004F2A14" w:rsidRDefault="00345058" w:rsidP="004F2A14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sectPr w:rsidR="00345058" w:rsidRPr="004F2A14" w:rsidSect="00D96380">
      <w:type w:val="continuous"/>
      <w:pgSz w:w="12240" w:h="15840"/>
      <w:pgMar w:top="3150" w:right="630" w:bottom="99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9E89F" w14:textId="77777777" w:rsidR="0067436E" w:rsidRDefault="0067436E" w:rsidP="002B0489">
      <w:pPr>
        <w:spacing w:after="0" w:line="240" w:lineRule="auto"/>
      </w:pPr>
      <w:r>
        <w:separator/>
      </w:r>
    </w:p>
  </w:endnote>
  <w:endnote w:type="continuationSeparator" w:id="0">
    <w:p w14:paraId="2E6603A5" w14:textId="77777777" w:rsidR="0067436E" w:rsidRDefault="0067436E" w:rsidP="002B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55A46" w14:textId="77777777" w:rsidR="0067436E" w:rsidRDefault="0067436E" w:rsidP="002B0489">
      <w:pPr>
        <w:spacing w:after="0" w:line="240" w:lineRule="auto"/>
      </w:pPr>
      <w:r>
        <w:separator/>
      </w:r>
    </w:p>
  </w:footnote>
  <w:footnote w:type="continuationSeparator" w:id="0">
    <w:p w14:paraId="7230DC8D" w14:textId="77777777" w:rsidR="0067436E" w:rsidRDefault="0067436E" w:rsidP="002B0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B8EEE" w14:textId="7A6DD65E" w:rsidR="002B0489" w:rsidRDefault="0070755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6A94CCE" wp14:editId="1C86994B">
          <wp:simplePos x="0" y="0"/>
          <wp:positionH relativeFrom="margin">
            <wp:posOffset>-181610</wp:posOffset>
          </wp:positionH>
          <wp:positionV relativeFrom="margin">
            <wp:posOffset>-1809115</wp:posOffset>
          </wp:positionV>
          <wp:extent cx="7325360" cy="1628775"/>
          <wp:effectExtent l="0" t="0" r="8890" b="9525"/>
          <wp:wrapSquare wrapText="bothSides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5360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6F4"/>
    <w:multiLevelType w:val="hybridMultilevel"/>
    <w:tmpl w:val="7C3C9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38F"/>
    <w:multiLevelType w:val="hybridMultilevel"/>
    <w:tmpl w:val="9728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8335B"/>
    <w:multiLevelType w:val="multilevel"/>
    <w:tmpl w:val="E28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BE05AE"/>
    <w:multiLevelType w:val="hybridMultilevel"/>
    <w:tmpl w:val="1CE04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B041A"/>
    <w:multiLevelType w:val="multilevel"/>
    <w:tmpl w:val="FE46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4301D"/>
    <w:multiLevelType w:val="hybridMultilevel"/>
    <w:tmpl w:val="0D02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E3712"/>
    <w:multiLevelType w:val="hybridMultilevel"/>
    <w:tmpl w:val="466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F1745"/>
    <w:multiLevelType w:val="hybridMultilevel"/>
    <w:tmpl w:val="D7A4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10F8D"/>
    <w:multiLevelType w:val="hybridMultilevel"/>
    <w:tmpl w:val="A0AA18CE"/>
    <w:lvl w:ilvl="0" w:tplc="84726F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425CE3"/>
    <w:multiLevelType w:val="hybridMultilevel"/>
    <w:tmpl w:val="8B501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75C1D"/>
    <w:multiLevelType w:val="hybridMultilevel"/>
    <w:tmpl w:val="3D98400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831C8F"/>
    <w:multiLevelType w:val="multilevel"/>
    <w:tmpl w:val="9A8C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377D55"/>
    <w:multiLevelType w:val="hybridMultilevel"/>
    <w:tmpl w:val="CE88E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46241"/>
    <w:multiLevelType w:val="hybridMultilevel"/>
    <w:tmpl w:val="39E2E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216E3"/>
    <w:multiLevelType w:val="hybridMultilevel"/>
    <w:tmpl w:val="9528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"/>
  </w:num>
  <w:num w:numId="5">
    <w:abstractNumId w:val="7"/>
  </w:num>
  <w:num w:numId="6">
    <w:abstractNumId w:val="8"/>
  </w:num>
  <w:num w:numId="7">
    <w:abstractNumId w:val="13"/>
  </w:num>
  <w:num w:numId="8">
    <w:abstractNumId w:val="9"/>
  </w:num>
  <w:num w:numId="9">
    <w:abstractNumId w:val="3"/>
  </w:num>
  <w:num w:numId="10">
    <w:abstractNumId w:val="12"/>
  </w:num>
  <w:num w:numId="11">
    <w:abstractNumId w:val="0"/>
  </w:num>
  <w:num w:numId="12">
    <w:abstractNumId w:val="10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40"/>
    <w:rsid w:val="00046904"/>
    <w:rsid w:val="00057AB6"/>
    <w:rsid w:val="00073740"/>
    <w:rsid w:val="000E49AA"/>
    <w:rsid w:val="001C4173"/>
    <w:rsid w:val="001C4543"/>
    <w:rsid w:val="00212244"/>
    <w:rsid w:val="002A019D"/>
    <w:rsid w:val="002B0489"/>
    <w:rsid w:val="002C4DB4"/>
    <w:rsid w:val="002F4840"/>
    <w:rsid w:val="0030591E"/>
    <w:rsid w:val="00333F46"/>
    <w:rsid w:val="00345058"/>
    <w:rsid w:val="00354B4C"/>
    <w:rsid w:val="00355F49"/>
    <w:rsid w:val="00381BD7"/>
    <w:rsid w:val="00387B14"/>
    <w:rsid w:val="00395E44"/>
    <w:rsid w:val="00416FAE"/>
    <w:rsid w:val="004315D1"/>
    <w:rsid w:val="004F2A14"/>
    <w:rsid w:val="005516CB"/>
    <w:rsid w:val="005A24D4"/>
    <w:rsid w:val="005B748F"/>
    <w:rsid w:val="005E7E04"/>
    <w:rsid w:val="0067436E"/>
    <w:rsid w:val="00682314"/>
    <w:rsid w:val="006E1C76"/>
    <w:rsid w:val="00707558"/>
    <w:rsid w:val="00763C7B"/>
    <w:rsid w:val="007D63EC"/>
    <w:rsid w:val="007E47EE"/>
    <w:rsid w:val="007F61F7"/>
    <w:rsid w:val="00805221"/>
    <w:rsid w:val="0081417C"/>
    <w:rsid w:val="008B48D1"/>
    <w:rsid w:val="008B676F"/>
    <w:rsid w:val="008C173E"/>
    <w:rsid w:val="008E293B"/>
    <w:rsid w:val="008F7D76"/>
    <w:rsid w:val="00946342"/>
    <w:rsid w:val="00995F33"/>
    <w:rsid w:val="009B4116"/>
    <w:rsid w:val="009E51BD"/>
    <w:rsid w:val="009F4941"/>
    <w:rsid w:val="00A83760"/>
    <w:rsid w:val="00BB6C31"/>
    <w:rsid w:val="00BD5CDA"/>
    <w:rsid w:val="00C30080"/>
    <w:rsid w:val="00C462D9"/>
    <w:rsid w:val="00C66554"/>
    <w:rsid w:val="00D02439"/>
    <w:rsid w:val="00D3706B"/>
    <w:rsid w:val="00D6517D"/>
    <w:rsid w:val="00D96380"/>
    <w:rsid w:val="00DA6CA4"/>
    <w:rsid w:val="00DB38AB"/>
    <w:rsid w:val="00DE41DF"/>
    <w:rsid w:val="00E04855"/>
    <w:rsid w:val="00E05551"/>
    <w:rsid w:val="00EB7087"/>
    <w:rsid w:val="00F2589A"/>
    <w:rsid w:val="00F43483"/>
    <w:rsid w:val="00F908BC"/>
    <w:rsid w:val="00F97A72"/>
    <w:rsid w:val="00FE4E5A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633F8"/>
  <w15:chartTrackingRefBased/>
  <w15:docId w15:val="{EC857309-644B-4FA6-AB7D-582FB8F9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F908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08BC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7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374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737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489"/>
  </w:style>
  <w:style w:type="paragraph" w:styleId="Footer">
    <w:name w:val="footer"/>
    <w:basedOn w:val="Normal"/>
    <w:link w:val="FooterChar"/>
    <w:uiPriority w:val="99"/>
    <w:unhideWhenUsed/>
    <w:rsid w:val="002B0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489"/>
  </w:style>
  <w:style w:type="paragraph" w:styleId="BalloonText">
    <w:name w:val="Balloon Text"/>
    <w:basedOn w:val="Normal"/>
    <w:link w:val="BalloonTextChar"/>
    <w:uiPriority w:val="99"/>
    <w:semiHidden/>
    <w:unhideWhenUsed/>
    <w:rsid w:val="00431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5D1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8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908B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9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908BC"/>
  </w:style>
  <w:style w:type="character" w:styleId="Strong">
    <w:name w:val="Strong"/>
    <w:basedOn w:val="DefaultParagraphFont"/>
    <w:uiPriority w:val="22"/>
    <w:qFormat/>
    <w:rsid w:val="00F90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dy@menaconference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ndy@menaconfer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 ZANDY</dc:creator>
  <cp:keywords/>
  <dc:description/>
  <cp:lastModifiedBy>Sareea Salem Al Remeithi</cp:lastModifiedBy>
  <cp:revision>6</cp:revision>
  <cp:lastPrinted>2018-08-25T11:54:00Z</cp:lastPrinted>
  <dcterms:created xsi:type="dcterms:W3CDTF">2018-08-24T12:07:00Z</dcterms:created>
  <dcterms:modified xsi:type="dcterms:W3CDTF">2018-08-25T11:56:00Z</dcterms:modified>
</cp:coreProperties>
</file>